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807"/>
        <w:gridCol w:w="1559"/>
        <w:gridCol w:w="1560"/>
      </w:tblGrid>
      <w:tr w:rsidR="00901681" w:rsidTr="009016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7" w:type="dxa"/>
          </w:tcPr>
          <w:p w:rsidR="00901681" w:rsidRPr="00901681" w:rsidRDefault="00901681" w:rsidP="00901681">
            <w:pPr>
              <w:jc w:val="center"/>
              <w:rPr>
                <w:sz w:val="28"/>
                <w:szCs w:val="28"/>
              </w:rPr>
            </w:pPr>
            <w:r w:rsidRPr="00901681">
              <w:rPr>
                <w:sz w:val="28"/>
                <w:szCs w:val="28"/>
              </w:rPr>
              <w:t>Tick one box for each question</w:t>
            </w:r>
          </w:p>
        </w:tc>
        <w:tc>
          <w:tcPr>
            <w:tcW w:w="1559" w:type="dxa"/>
          </w:tcPr>
          <w:p w:rsidR="00901681" w:rsidRDefault="00901681" w:rsidP="00442709">
            <w:r>
              <w:t>Yes</w:t>
            </w:r>
          </w:p>
        </w:tc>
        <w:tc>
          <w:tcPr>
            <w:tcW w:w="1560" w:type="dxa"/>
          </w:tcPr>
          <w:p w:rsidR="00901681" w:rsidRDefault="00901681" w:rsidP="00901681">
            <w:pPr>
              <w:jc w:val="center"/>
            </w:pPr>
            <w:r>
              <w:t>No</w:t>
            </w:r>
          </w:p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 xml:space="preserve">1. I feel happy in my school. </w:t>
            </w:r>
          </w:p>
          <w:p w:rsidR="00901681" w:rsidRDefault="00901681" w:rsidP="00442709"/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 xml:space="preserve">2. I feel safe in school. </w:t>
            </w:r>
          </w:p>
          <w:p w:rsidR="00901681" w:rsidRDefault="00901681" w:rsidP="00442709"/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>3. I know what to do if I feel sad</w:t>
            </w:r>
          </w:p>
          <w:p w:rsidR="00901681" w:rsidRDefault="00901681" w:rsidP="00442709"/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 xml:space="preserve">4. I tell the teacher or someone in charge if someone hurts me or makes me sad. </w:t>
            </w:r>
          </w:p>
          <w:p w:rsidR="00901681" w:rsidRDefault="00901681" w:rsidP="00442709"/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 xml:space="preserve">5. I like going outside to play. </w:t>
            </w:r>
          </w:p>
          <w:p w:rsidR="00901681" w:rsidRDefault="00901681" w:rsidP="00442709"/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 xml:space="preserve">6. I tell someone at home if someone hurts me or makes me sad at school. </w:t>
            </w:r>
          </w:p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 xml:space="preserve">7. I try my best at school. </w:t>
            </w:r>
          </w:p>
          <w:p w:rsidR="00901681" w:rsidRDefault="00901681" w:rsidP="00442709"/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  <w:tr w:rsidR="00901681" w:rsidTr="009016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807" w:type="dxa"/>
          </w:tcPr>
          <w:p w:rsidR="00901681" w:rsidRDefault="00901681" w:rsidP="00442709">
            <w:r>
              <w:t xml:space="preserve">8. When we do well in school we are given stickers/rewards in class or at assembly. </w:t>
            </w:r>
          </w:p>
        </w:tc>
        <w:tc>
          <w:tcPr>
            <w:tcW w:w="1559" w:type="dxa"/>
          </w:tcPr>
          <w:p w:rsidR="00901681" w:rsidRDefault="00901681" w:rsidP="00442709"/>
        </w:tc>
        <w:tc>
          <w:tcPr>
            <w:tcW w:w="1560" w:type="dxa"/>
          </w:tcPr>
          <w:p w:rsidR="00901681" w:rsidRDefault="00901681" w:rsidP="00442709"/>
        </w:tc>
      </w:tr>
    </w:tbl>
    <w:p w:rsidR="00A16325" w:rsidRPr="00442709" w:rsidRDefault="00901681" w:rsidP="00A16325">
      <w:pPr>
        <w:jc w:val="center"/>
        <w:rPr>
          <w:rFonts w:cstheme="minorHAnsi"/>
          <w:b/>
          <w:sz w:val="32"/>
          <w:szCs w:val="32"/>
          <w:u w:val="single"/>
        </w:rPr>
      </w:pPr>
      <w:r w:rsidRPr="00442709">
        <w:rPr>
          <w:rFonts w:cstheme="minorHAnsi"/>
          <w:b/>
          <w:sz w:val="32"/>
          <w:szCs w:val="32"/>
          <w:u w:val="single"/>
        </w:rPr>
        <w:t>Anti-Bullying</w:t>
      </w:r>
      <w:r w:rsidR="00A16325" w:rsidRPr="00442709">
        <w:rPr>
          <w:rFonts w:cstheme="minorHAnsi"/>
          <w:b/>
          <w:sz w:val="32"/>
          <w:szCs w:val="32"/>
          <w:u w:val="single"/>
        </w:rPr>
        <w:t xml:space="preserve"> P1 –3 Pupil Questionnaire</w:t>
      </w:r>
    </w:p>
    <w:p w:rsidR="0015093A" w:rsidRPr="00442709" w:rsidRDefault="00901681" w:rsidP="00A16325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Class:</w:t>
      </w:r>
      <w:r w:rsidR="00442709">
        <w:rPr>
          <w:rFonts w:cstheme="minorHAnsi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45"/>
        <w:gridCol w:w="1574"/>
      </w:tblGrid>
      <w:tr w:rsidR="00901681" w:rsidTr="00901681">
        <w:tc>
          <w:tcPr>
            <w:tcW w:w="5807" w:type="dxa"/>
          </w:tcPr>
          <w:p w:rsidR="00901681" w:rsidRDefault="00901681" w:rsidP="001C118A">
            <w:r>
              <w:t xml:space="preserve">9. I can talk to my teacher about my feelings. </w:t>
            </w:r>
          </w:p>
          <w:p w:rsidR="00901681" w:rsidRDefault="00901681" w:rsidP="001C118A"/>
        </w:tc>
        <w:tc>
          <w:tcPr>
            <w:tcW w:w="3119" w:type="dxa"/>
            <w:gridSpan w:val="2"/>
          </w:tcPr>
          <w:p w:rsidR="00901681" w:rsidRDefault="00901681" w:rsidP="001C118A"/>
        </w:tc>
      </w:tr>
      <w:tr w:rsidR="00901681" w:rsidTr="00901681">
        <w:tc>
          <w:tcPr>
            <w:tcW w:w="5807" w:type="dxa"/>
          </w:tcPr>
          <w:p w:rsidR="00901681" w:rsidRDefault="00901681" w:rsidP="001C118A">
            <w:r>
              <w:t>10. The boys and girls in my school are very good and kind.</w:t>
            </w:r>
          </w:p>
          <w:p w:rsidR="00901681" w:rsidRDefault="00901681" w:rsidP="001C118A"/>
        </w:tc>
        <w:tc>
          <w:tcPr>
            <w:tcW w:w="1545" w:type="dxa"/>
          </w:tcPr>
          <w:p w:rsidR="00901681" w:rsidRDefault="00901681" w:rsidP="001C118A">
            <w:bookmarkStart w:id="0" w:name="_GoBack"/>
            <w:bookmarkEnd w:id="0"/>
          </w:p>
        </w:tc>
        <w:tc>
          <w:tcPr>
            <w:tcW w:w="1574" w:type="dxa"/>
          </w:tcPr>
          <w:p w:rsidR="00901681" w:rsidRDefault="00901681" w:rsidP="001C118A"/>
        </w:tc>
      </w:tr>
    </w:tbl>
    <w:p w:rsidR="00901681" w:rsidRDefault="00901681" w:rsidP="001C118A"/>
    <w:p w:rsidR="001C118A" w:rsidRDefault="001C118A" w:rsidP="001C118A"/>
    <w:sectPr w:rsidR="001C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A"/>
    <w:rsid w:val="0015093A"/>
    <w:rsid w:val="001C118A"/>
    <w:rsid w:val="00442709"/>
    <w:rsid w:val="00901681"/>
    <w:rsid w:val="00A16325"/>
    <w:rsid w:val="00D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37CB"/>
  <w15:chartTrackingRefBased/>
  <w15:docId w15:val="{3705EBCE-7C53-4BD3-865D-DA92FD12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Harrison</dc:creator>
  <cp:keywords/>
  <dc:description/>
  <cp:lastModifiedBy>G Harrison</cp:lastModifiedBy>
  <cp:revision>3</cp:revision>
  <dcterms:created xsi:type="dcterms:W3CDTF">2022-02-04T10:29:00Z</dcterms:created>
  <dcterms:modified xsi:type="dcterms:W3CDTF">2022-02-04T11:41:00Z</dcterms:modified>
</cp:coreProperties>
</file>